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E9" w:rsidRPr="007668E9" w:rsidRDefault="007668E9" w:rsidP="007668E9">
      <w:pPr>
        <w:spacing w:after="0" w:line="240" w:lineRule="auto"/>
        <w:rPr>
          <w:rFonts w:ascii="Calibri" w:eastAsia="Times New Roman" w:hAnsi="Calibri" w:cs="Arial"/>
          <w:sz w:val="24"/>
          <w:szCs w:val="24"/>
          <w:lang w:eastAsia="es-ES"/>
        </w:rPr>
      </w:pPr>
      <w:r w:rsidRPr="007668E9">
        <w:rPr>
          <w:rFonts w:ascii="Calibri" w:eastAsia="Times New Roman" w:hAnsi="Calibri" w:cs="Arial"/>
          <w:sz w:val="24"/>
          <w:szCs w:val="24"/>
          <w:lang w:eastAsia="es-ES"/>
        </w:rPr>
        <w:t>TURISMO Y DESARROLLO SOSTENIBLE EN LOS SITIOS DEL PATRIMONIO MUNDIAL: CONTEXTOS, EXPERIENCIAS Y MARCOS DE EVALUACIÓN</w:t>
      </w:r>
      <w:r w:rsidRPr="007668E9">
        <w:rPr>
          <w:rFonts w:ascii="Calibri" w:eastAsia="Times New Roman" w:hAnsi="Calibri" w:cs="Arial"/>
          <w:sz w:val="24"/>
          <w:szCs w:val="24"/>
          <w:lang w:eastAsia="es-ES"/>
        </w:rPr>
        <w:br/>
      </w:r>
      <w:r w:rsidRPr="007668E9">
        <w:rPr>
          <w:rFonts w:ascii="Calibri" w:eastAsia="Times New Roman" w:hAnsi="Calibri" w:cs="Arial"/>
          <w:sz w:val="24"/>
          <w:szCs w:val="24"/>
          <w:lang w:eastAsia="es-ES"/>
        </w:rPr>
        <w:br/>
      </w:r>
      <w:r w:rsidRPr="007668E9">
        <w:rPr>
          <w:rFonts w:ascii="Calibri" w:eastAsia="Times New Roman" w:hAnsi="Calibri" w:cs="Arial"/>
          <w:sz w:val="24"/>
          <w:szCs w:val="24"/>
          <w:lang w:eastAsia="es-ES"/>
        </w:rPr>
        <w:br/>
        <w:t xml:space="preserve">Eje Nº 4: Habitantes y turistas como actores del desarrollo en los sitios del Patrimonio Mundial.  </w:t>
      </w:r>
      <w:r w:rsidRPr="007668E9">
        <w:rPr>
          <w:rFonts w:ascii="Calibri" w:eastAsia="Times New Roman" w:hAnsi="Calibri" w:cs="Arial"/>
          <w:sz w:val="24"/>
          <w:szCs w:val="24"/>
          <w:lang w:eastAsia="es-ES"/>
        </w:rPr>
        <w:br/>
      </w:r>
      <w:r w:rsidRPr="007668E9">
        <w:rPr>
          <w:rFonts w:ascii="Calibri" w:eastAsia="Times New Roman" w:hAnsi="Calibri" w:cs="Arial"/>
          <w:sz w:val="24"/>
          <w:szCs w:val="24"/>
          <w:lang w:eastAsia="es-ES"/>
        </w:rPr>
        <w:br/>
      </w:r>
    </w:p>
    <w:p w:rsidR="007668E9" w:rsidRPr="007668E9" w:rsidRDefault="007668E9" w:rsidP="007668E9">
      <w:pPr>
        <w:spacing w:after="0" w:line="240" w:lineRule="auto"/>
        <w:rPr>
          <w:rFonts w:ascii="Times New Roman" w:eastAsia="Times New Roman" w:hAnsi="Times New Roman" w:cs="Times New Roman"/>
          <w:b/>
          <w:bCs/>
          <w:color w:val="0000FF"/>
          <w:sz w:val="24"/>
          <w:szCs w:val="24"/>
          <w:lang w:val="es-ES" w:eastAsia="es-ES"/>
        </w:rPr>
      </w:pPr>
      <w:r w:rsidRPr="007668E9">
        <w:rPr>
          <w:rFonts w:ascii="Calibri" w:eastAsia="Times New Roman" w:hAnsi="Calibri" w:cs="Arial"/>
          <w:b/>
          <w:bCs/>
          <w:color w:val="0000FF"/>
          <w:sz w:val="24"/>
          <w:szCs w:val="24"/>
          <w:lang w:eastAsia="es-ES"/>
        </w:rPr>
        <w:t>QUEBRADA DE HUMAHUACA: SEÑALES DE ALERTA EN UN ENTORNO FRÁGIL.</w:t>
      </w:r>
    </w:p>
    <w:p w:rsidR="007668E9" w:rsidRPr="007668E9" w:rsidRDefault="007668E9" w:rsidP="007668E9">
      <w:pPr>
        <w:spacing w:after="0" w:line="240" w:lineRule="auto"/>
        <w:rPr>
          <w:rFonts w:ascii="Calibri" w:eastAsia="Times New Roman" w:hAnsi="Calibri" w:cs="Arial"/>
          <w:sz w:val="24"/>
          <w:szCs w:val="24"/>
          <w:lang w:eastAsia="es-ES"/>
        </w:rPr>
      </w:pPr>
      <w:r w:rsidRPr="007668E9">
        <w:rPr>
          <w:rFonts w:ascii="Calibri" w:eastAsia="Times New Roman" w:hAnsi="Calibri" w:cs="Arial"/>
          <w:sz w:val="24"/>
          <w:szCs w:val="24"/>
          <w:lang w:eastAsia="es-ES"/>
        </w:rPr>
        <w:br/>
        <w:t>Por Carmen María Ramos (*)</w:t>
      </w:r>
    </w:p>
    <w:p w:rsidR="007668E9" w:rsidRDefault="007668E9" w:rsidP="007668E9">
      <w:pPr>
        <w:spacing w:after="0" w:line="240" w:lineRule="auto"/>
        <w:rPr>
          <w:rFonts w:ascii="Calibri" w:eastAsia="Times New Roman" w:hAnsi="Calibri" w:cs="Arial"/>
          <w:sz w:val="24"/>
          <w:szCs w:val="24"/>
          <w:lang w:eastAsia="es-ES"/>
        </w:rPr>
      </w:pPr>
    </w:p>
    <w:p w:rsidR="007668E9" w:rsidRPr="007668E9" w:rsidRDefault="007668E9" w:rsidP="007668E9">
      <w:pPr>
        <w:spacing w:after="0" w:line="240" w:lineRule="auto"/>
        <w:rPr>
          <w:rFonts w:ascii="Times New Roman" w:eastAsia="Times New Roman" w:hAnsi="Times New Roman" w:cs="Times New Roman"/>
          <w:sz w:val="24"/>
          <w:szCs w:val="24"/>
          <w:lang w:val="es-ES" w:eastAsia="es-ES"/>
        </w:rPr>
      </w:pPr>
      <w:r w:rsidRPr="007668E9">
        <w:rPr>
          <w:rFonts w:ascii="Calibri" w:eastAsia="Times New Roman" w:hAnsi="Calibri" w:cs="Arial"/>
          <w:sz w:val="24"/>
          <w:szCs w:val="24"/>
          <w:lang w:eastAsia="es-ES"/>
        </w:rPr>
        <w:t>Palabras clave:</w:t>
      </w:r>
    </w:p>
    <w:p w:rsidR="007668E9" w:rsidRPr="007668E9" w:rsidRDefault="007668E9" w:rsidP="007668E9">
      <w:pPr>
        <w:spacing w:after="0" w:line="240" w:lineRule="auto"/>
        <w:rPr>
          <w:rFonts w:ascii="Calibri" w:eastAsia="Times New Roman" w:hAnsi="Calibri" w:cs="Arial"/>
          <w:sz w:val="24"/>
          <w:szCs w:val="24"/>
          <w:lang w:eastAsia="es-ES"/>
        </w:rPr>
      </w:pPr>
      <w:r w:rsidRPr="007668E9">
        <w:rPr>
          <w:rFonts w:ascii="Calibri" w:eastAsia="Times New Roman" w:hAnsi="Calibri" w:cs="Arial"/>
          <w:sz w:val="24"/>
          <w:szCs w:val="24"/>
          <w:lang w:eastAsia="es-ES"/>
        </w:rPr>
        <w:t>Paisaje cultural - comunidades locales –desarrollo turístico- recursos- calidad de vida- valor universal- consenso.</w:t>
      </w:r>
    </w:p>
    <w:p w:rsidR="007668E9" w:rsidRPr="007668E9" w:rsidRDefault="007668E9" w:rsidP="007668E9">
      <w:pPr>
        <w:spacing w:after="0" w:line="240" w:lineRule="auto"/>
        <w:rPr>
          <w:rFonts w:ascii="Calibri" w:eastAsia="Times New Roman" w:hAnsi="Calibri" w:cs="Arial"/>
          <w:sz w:val="24"/>
          <w:szCs w:val="24"/>
          <w:lang w:eastAsia="es-ES"/>
        </w:rPr>
      </w:pPr>
    </w:p>
    <w:p w:rsidR="007668E9" w:rsidRPr="007668E9" w:rsidRDefault="007668E9" w:rsidP="007668E9">
      <w:pPr>
        <w:spacing w:after="0" w:line="240" w:lineRule="auto"/>
        <w:rPr>
          <w:rFonts w:ascii="Calibri" w:eastAsia="Times New Roman" w:hAnsi="Calibri" w:cs="Arial"/>
          <w:sz w:val="24"/>
          <w:szCs w:val="24"/>
          <w:lang w:eastAsia="es-ES"/>
        </w:rPr>
      </w:pPr>
      <w:r w:rsidRPr="007668E9">
        <w:rPr>
          <w:rFonts w:ascii="Calibri" w:eastAsia="Times New Roman" w:hAnsi="Calibri" w:cs="Arial"/>
          <w:sz w:val="24"/>
          <w:szCs w:val="24"/>
          <w:lang w:eastAsia="es-ES"/>
        </w:rPr>
        <w:t xml:space="preserve">La Quebrada de </w:t>
      </w:r>
      <w:proofErr w:type="spellStart"/>
      <w:r w:rsidRPr="007668E9">
        <w:rPr>
          <w:rFonts w:ascii="Calibri" w:eastAsia="Times New Roman" w:hAnsi="Calibri" w:cs="Arial"/>
          <w:sz w:val="24"/>
          <w:szCs w:val="24"/>
          <w:lang w:eastAsia="es-ES"/>
        </w:rPr>
        <w:t>Humahuaca</w:t>
      </w:r>
      <w:proofErr w:type="spellEnd"/>
      <w:r w:rsidRPr="007668E9">
        <w:rPr>
          <w:rFonts w:ascii="Calibri" w:eastAsia="Times New Roman" w:hAnsi="Calibri" w:cs="Arial"/>
          <w:sz w:val="24"/>
          <w:szCs w:val="24"/>
          <w:lang w:eastAsia="es-ES"/>
        </w:rPr>
        <w:t>, en la provincia de Jujuy, República Argentina -inscripta en julio de 2003 en la Lista del Patrimonio Mundial de la UNESCO- es el primer paisaje cultural de América del Sur y uno de los cinco de este tipo de América Latina.</w:t>
      </w:r>
      <w:r w:rsidRPr="007668E9">
        <w:rPr>
          <w:rFonts w:ascii="Calibri" w:eastAsia="Times New Roman" w:hAnsi="Calibri" w:cs="Arial"/>
          <w:sz w:val="24"/>
          <w:szCs w:val="24"/>
          <w:lang w:eastAsia="es-ES"/>
        </w:rPr>
        <w:br/>
        <w:t>En el caso argentino, su inscripción se basó en características de integridad y autenticidad de un paisaje cultural que ha permitido los establecimientos humanos, la agricultura, el comercio y la circulación de hombres e ideas entre los Andes y la llanura durante los últimos diez mil años. Los vestigios prehispánicos y preincaicos, con sus sistemas de campos de cultivo asociados, refuerzan de manera espectacular su carácter de paisaje cultural.</w:t>
      </w:r>
    </w:p>
    <w:p w:rsidR="007668E9" w:rsidRPr="007668E9" w:rsidRDefault="007668E9" w:rsidP="007668E9">
      <w:pPr>
        <w:spacing w:after="0" w:line="240" w:lineRule="auto"/>
        <w:rPr>
          <w:rFonts w:ascii="Calibri" w:eastAsia="Times New Roman" w:hAnsi="Calibri" w:cs="Arial"/>
          <w:sz w:val="24"/>
          <w:szCs w:val="24"/>
          <w:lang w:eastAsia="es-ES"/>
        </w:rPr>
      </w:pPr>
      <w:r w:rsidRPr="007668E9">
        <w:rPr>
          <w:rFonts w:ascii="Calibri" w:eastAsia="Times New Roman" w:hAnsi="Calibri" w:cs="Arial"/>
          <w:sz w:val="24"/>
          <w:szCs w:val="24"/>
          <w:lang w:eastAsia="es-ES"/>
        </w:rPr>
        <w:t xml:space="preserve">La Quebrada es un tramo de la gran ruta utilizada por los incas, conocida como </w:t>
      </w:r>
      <w:proofErr w:type="spellStart"/>
      <w:r w:rsidRPr="007668E9">
        <w:rPr>
          <w:rFonts w:ascii="Calibri" w:eastAsia="Times New Roman" w:hAnsi="Calibri" w:cs="Arial"/>
          <w:sz w:val="24"/>
          <w:szCs w:val="24"/>
          <w:lang w:eastAsia="es-ES"/>
        </w:rPr>
        <w:t>Qapac</w:t>
      </w:r>
      <w:proofErr w:type="spellEnd"/>
      <w:r w:rsidRPr="007668E9">
        <w:rPr>
          <w:rFonts w:ascii="Calibri" w:eastAsia="Times New Roman" w:hAnsi="Calibri" w:cs="Arial"/>
          <w:sz w:val="24"/>
          <w:szCs w:val="24"/>
          <w:lang w:eastAsia="es-ES"/>
        </w:rPr>
        <w:t xml:space="preserve"> </w:t>
      </w:r>
      <w:proofErr w:type="spellStart"/>
      <w:r w:rsidRPr="007668E9">
        <w:rPr>
          <w:rFonts w:ascii="Calibri" w:eastAsia="Times New Roman" w:hAnsi="Calibri" w:cs="Arial"/>
          <w:sz w:val="24"/>
          <w:szCs w:val="24"/>
          <w:lang w:eastAsia="es-ES"/>
        </w:rPr>
        <w:t>Ñan</w:t>
      </w:r>
      <w:proofErr w:type="spellEnd"/>
      <w:r w:rsidRPr="007668E9">
        <w:rPr>
          <w:rFonts w:ascii="Calibri" w:eastAsia="Times New Roman" w:hAnsi="Calibri" w:cs="Arial"/>
          <w:sz w:val="24"/>
          <w:szCs w:val="24"/>
          <w:lang w:eastAsia="es-ES"/>
        </w:rPr>
        <w:t xml:space="preserve"> o Camino del Inca. La  Argentina junto con Ecuador, Colombia, Bolivia, Perú y Chile está preparando una presentación conjunta ante la UNESCO que, de concretarse, sería histórica, pues marcaría una política de integración cultural entre distintos países de América latina.</w:t>
      </w:r>
      <w:r w:rsidRPr="007668E9">
        <w:rPr>
          <w:rFonts w:ascii="Calibri" w:eastAsia="Times New Roman" w:hAnsi="Calibri" w:cs="Arial"/>
          <w:sz w:val="24"/>
          <w:szCs w:val="24"/>
          <w:lang w:eastAsia="es-ES"/>
        </w:rPr>
        <w:br/>
        <w:t xml:space="preserve">La designación de un sitio del Patrimonio Mundial como paisaje cultural ofrece valiosas oportunidades pero también, obviamente, responsabilidades y exigencias, como preservar los recursos que le dan valor al lugar y  mejorar la calidad de vida de las poblaciones locales. Es necesario, sin embargo, tener en cuenta que los paisajes culturales pueden fácilmente perder las características que le confieren valor universal si no se alcanza un equilibrio entre el desarrollo turístico y la protección de esos recursos.  </w:t>
      </w:r>
      <w:r w:rsidRPr="007668E9">
        <w:rPr>
          <w:rFonts w:ascii="Calibri" w:eastAsia="Times New Roman" w:hAnsi="Calibri" w:cs="Arial"/>
          <w:sz w:val="24"/>
          <w:szCs w:val="24"/>
          <w:lang w:eastAsia="es-ES"/>
        </w:rPr>
        <w:br/>
        <w:t xml:space="preserve">En el caso de la Quebrada de </w:t>
      </w:r>
      <w:proofErr w:type="spellStart"/>
      <w:r w:rsidRPr="007668E9">
        <w:rPr>
          <w:rFonts w:ascii="Calibri" w:eastAsia="Times New Roman" w:hAnsi="Calibri" w:cs="Arial"/>
          <w:sz w:val="24"/>
          <w:szCs w:val="24"/>
          <w:lang w:eastAsia="es-ES"/>
        </w:rPr>
        <w:t>Humahuaca</w:t>
      </w:r>
      <w:proofErr w:type="spellEnd"/>
      <w:r w:rsidRPr="007668E9">
        <w:rPr>
          <w:rFonts w:ascii="Calibri" w:eastAsia="Times New Roman" w:hAnsi="Calibri" w:cs="Arial"/>
          <w:sz w:val="24"/>
          <w:szCs w:val="24"/>
          <w:lang w:eastAsia="es-ES"/>
        </w:rPr>
        <w:t xml:space="preserve">, los valores a proteger son muy sutiles y frágiles y es muy fácil impactarlos en una forma negativa e irreparable. A partir de julio de 2003 se ha evidenciado un crecimiento exponencial de la llegada de turistas, la irrupción de mega proyectos turísticos, culturales o deportivos –como ha sido el caso del Rally Dakar- una urbanización desordenada, un crecimiento sin planificación y la realización de obras viales como el corredor </w:t>
      </w:r>
      <w:proofErr w:type="spellStart"/>
      <w:r w:rsidRPr="007668E9">
        <w:rPr>
          <w:rFonts w:ascii="Calibri" w:eastAsia="Times New Roman" w:hAnsi="Calibri" w:cs="Arial"/>
          <w:sz w:val="24"/>
          <w:szCs w:val="24"/>
          <w:lang w:eastAsia="es-ES"/>
        </w:rPr>
        <w:t>bioceánico</w:t>
      </w:r>
      <w:proofErr w:type="spellEnd"/>
      <w:r w:rsidRPr="007668E9">
        <w:rPr>
          <w:rFonts w:ascii="Calibri" w:eastAsia="Times New Roman" w:hAnsi="Calibri" w:cs="Arial"/>
          <w:sz w:val="24"/>
          <w:szCs w:val="24"/>
          <w:lang w:eastAsia="es-ES"/>
        </w:rPr>
        <w:t xml:space="preserve"> que une la Argentina con Chile a través del Paso de Jama, que generan impactos que amenazan la adecuada preservación del sitio como paisaje cultural. Es imprescindible recordar que una vez dañados o destruidos, los valores que son la razón de ser de la designación no existen más y el atractivo del sitio desaparece.</w:t>
      </w:r>
      <w:r w:rsidRPr="007668E9">
        <w:rPr>
          <w:rFonts w:ascii="Calibri" w:eastAsia="Times New Roman" w:hAnsi="Calibri" w:cs="Arial"/>
          <w:sz w:val="24"/>
          <w:szCs w:val="24"/>
          <w:lang w:eastAsia="es-ES"/>
        </w:rPr>
        <w:br/>
      </w:r>
      <w:r w:rsidRPr="007668E9">
        <w:rPr>
          <w:rFonts w:ascii="Calibri" w:eastAsia="Times New Roman" w:hAnsi="Calibri" w:cs="Arial"/>
          <w:sz w:val="24"/>
          <w:szCs w:val="24"/>
          <w:lang w:eastAsia="es-ES"/>
        </w:rPr>
        <w:lastRenderedPageBreak/>
        <w:t xml:space="preserve">Lo más excepcional de la Quebrada no son las obras arquitectónicas, sino los paisajes que resultan de la interacción de los factores naturales y culturales: la ubicación de las viviendas, la orientación de los campos, las prácticas agrícolas, la forma de construir cercados,  la ubicación de caminos y senderos, los puentes, la relación entre las fuentes de aguas (ríos y arroyos) y las viviendas, las actividades culturales tradicionales, como el Carnaval, los peregrinajes, las prácticas religiosas, entre otros. La protección de tales recursos sería difícil aún si fueran propiedad del Estado, pero en este caso es mucho más complejo porque están en manos privadas. </w:t>
      </w:r>
      <w:r w:rsidRPr="007668E9">
        <w:rPr>
          <w:rFonts w:ascii="Calibri" w:eastAsia="Times New Roman" w:hAnsi="Calibri" w:cs="Arial"/>
          <w:sz w:val="24"/>
          <w:szCs w:val="24"/>
          <w:lang w:eastAsia="es-ES"/>
        </w:rPr>
        <w:br/>
        <w:t> Efectivamente, una de las cuestiones fundamentales que afectan el manejo de recursos en la Quebrada y que es distinta de otros sitios del Patrimonio Mundial, es que la mayoría de las tierras no pertenecen al Estado nacional o provincial. Hay muchos propietarios y vecinos que ocupan la Quebrada, muchos de ellos con ideas muy diferentes sobre el futuro deseado para la zona. El ordenamiento territorial exige, por lo tanto, un alto grado de cooperación. El desafío  consiste en alcanzar un consenso sobre la dirección que debe adoptarse para que el sitio mantenga sus valores, los habitantes puedan alcanzar un cierto nivel de vida, y los que visitan puedan disfrutar y apreciar los atractivos que ofrece la Quebrada sin dañarlos.</w:t>
      </w:r>
      <w:r w:rsidRPr="007668E9">
        <w:rPr>
          <w:rFonts w:ascii="Calibri" w:eastAsia="Times New Roman" w:hAnsi="Calibri" w:cs="Arial"/>
          <w:sz w:val="24"/>
          <w:szCs w:val="24"/>
          <w:lang w:eastAsia="es-ES"/>
        </w:rPr>
        <w:br/>
        <w:t xml:space="preserve">El presente trabajo intentará abordar la necesidad de lograr ese consenso a partir de la implementación de estrategias de administración, protección e interpretación, y buscará modelos alternativos que puedan ofrecer a las comunidades locales  un grado más alto de participación y de beneficios y educación para que puedan actuar en favor de la protección de los recursos que le dan valor al lugar.  La forma del desarrollo turístico depende de la filosofía que guía el manejo del sitio. En el caso de la Quebrada el objetivo primordial debería ser implementar una forma de turismo sustentable que ofrezca una variedad de oportunidades a los visitantes, pero que al mismo tiempo contribuya a la preservación de los bienes a largo plazo para que las generaciones presentes y futuras los puedan apreciar y disfrutar. También es importante  que los pobladores locales continúen las actividades económicas tradicionales que son compatibles con el carácter de los recursos que se quieren proteger. Se abordarán también las posibilidades de desarrollar formas exitosas de turismo comunitario. </w:t>
      </w:r>
    </w:p>
    <w:p w:rsidR="007668E9" w:rsidRPr="007668E9" w:rsidRDefault="007668E9" w:rsidP="007668E9">
      <w:pPr>
        <w:spacing w:after="0" w:line="240" w:lineRule="auto"/>
        <w:rPr>
          <w:rFonts w:ascii="Times New Roman" w:eastAsia="Times New Roman" w:hAnsi="Times New Roman" w:cs="Times New Roman"/>
          <w:b/>
          <w:bCs/>
          <w:sz w:val="24"/>
          <w:szCs w:val="24"/>
          <w:lang w:val="fr-FR" w:eastAsia="es-ES"/>
        </w:rPr>
      </w:pPr>
    </w:p>
    <w:p w:rsidR="007668E9" w:rsidRPr="007668E9" w:rsidRDefault="007668E9" w:rsidP="007668E9">
      <w:pPr>
        <w:spacing w:after="0" w:line="240" w:lineRule="auto"/>
        <w:rPr>
          <w:rFonts w:ascii="Calibri" w:eastAsia="Times New Roman" w:hAnsi="Calibri" w:cs="Times New Roman"/>
          <w:sz w:val="24"/>
          <w:szCs w:val="24"/>
          <w:lang w:val="fr-FR" w:eastAsia="es-ES"/>
        </w:rPr>
      </w:pPr>
      <w:r w:rsidRPr="007668E9">
        <w:rPr>
          <w:rFonts w:ascii="Calibri" w:eastAsia="Times New Roman" w:hAnsi="Calibri" w:cs="Times New Roman"/>
          <w:b/>
          <w:bCs/>
          <w:sz w:val="24"/>
          <w:szCs w:val="24"/>
          <w:lang w:val="fr-FR" w:eastAsia="es-ES"/>
        </w:rPr>
        <w:t xml:space="preserve">Carmen María </w:t>
      </w:r>
      <w:r w:rsidRPr="007668E9">
        <w:rPr>
          <w:rFonts w:ascii="Calibri" w:eastAsia="Times New Roman" w:hAnsi="Calibri" w:cs="Times New Roman"/>
          <w:b/>
          <w:sz w:val="24"/>
          <w:szCs w:val="24"/>
          <w:lang w:val="fr-FR" w:eastAsia="es-ES"/>
        </w:rPr>
        <w:t xml:space="preserve">Ramos </w:t>
      </w:r>
      <w:r w:rsidRPr="007668E9">
        <w:rPr>
          <w:rFonts w:ascii="Calibri" w:eastAsia="Times New Roman" w:hAnsi="Calibri" w:cs="Times New Roman"/>
          <w:sz w:val="24"/>
          <w:szCs w:val="24"/>
          <w:lang w:val="fr-FR" w:eastAsia="es-ES"/>
        </w:rPr>
        <w:t xml:space="preserve">(Buenos Aires, Argentina).  </w:t>
      </w:r>
      <w:proofErr w:type="spellStart"/>
      <w:r w:rsidRPr="007668E9">
        <w:rPr>
          <w:rFonts w:ascii="Calibri" w:eastAsia="Times New Roman" w:hAnsi="Calibri" w:cs="Times New Roman"/>
          <w:sz w:val="24"/>
          <w:szCs w:val="24"/>
          <w:lang w:val="fr-FR" w:eastAsia="es-ES"/>
        </w:rPr>
        <w:t>Licenciada</w:t>
      </w:r>
      <w:proofErr w:type="spellEnd"/>
      <w:r w:rsidRPr="007668E9">
        <w:rPr>
          <w:rFonts w:ascii="Calibri" w:eastAsia="Times New Roman" w:hAnsi="Calibri" w:cs="Times New Roman"/>
          <w:sz w:val="24"/>
          <w:szCs w:val="24"/>
          <w:lang w:val="fr-FR" w:eastAsia="es-ES"/>
        </w:rPr>
        <w:t xml:space="preserve"> en </w:t>
      </w:r>
      <w:proofErr w:type="spellStart"/>
      <w:r w:rsidRPr="007668E9">
        <w:rPr>
          <w:rFonts w:ascii="Calibri" w:eastAsia="Times New Roman" w:hAnsi="Calibri" w:cs="Times New Roman"/>
          <w:sz w:val="24"/>
          <w:szCs w:val="24"/>
          <w:lang w:val="fr-FR" w:eastAsia="es-ES"/>
        </w:rPr>
        <w:t>Recursos</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Humanos</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Universidad</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Católica</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Cuyo</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Diploma</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Posgrado</w:t>
      </w:r>
      <w:proofErr w:type="spellEnd"/>
      <w:r w:rsidRPr="007668E9">
        <w:rPr>
          <w:rFonts w:ascii="Calibri" w:eastAsia="Times New Roman" w:hAnsi="Calibri" w:cs="Times New Roman"/>
          <w:sz w:val="24"/>
          <w:szCs w:val="24"/>
          <w:lang w:val="fr-FR" w:eastAsia="es-ES"/>
        </w:rPr>
        <w:t xml:space="preserve"> en </w:t>
      </w:r>
      <w:proofErr w:type="spellStart"/>
      <w:r w:rsidRPr="007668E9">
        <w:rPr>
          <w:rFonts w:ascii="Calibri" w:eastAsia="Times New Roman" w:hAnsi="Calibri" w:cs="Times New Roman"/>
          <w:sz w:val="24"/>
          <w:szCs w:val="24"/>
          <w:lang w:val="fr-FR" w:eastAsia="es-ES"/>
        </w:rPr>
        <w:t>Gestión</w:t>
      </w:r>
      <w:proofErr w:type="spellEnd"/>
      <w:r w:rsidRPr="007668E9">
        <w:rPr>
          <w:rFonts w:ascii="Calibri" w:eastAsia="Times New Roman" w:hAnsi="Calibri" w:cs="Times New Roman"/>
          <w:sz w:val="24"/>
          <w:szCs w:val="24"/>
          <w:lang w:val="fr-FR" w:eastAsia="es-ES"/>
        </w:rPr>
        <w:t xml:space="preserve"> Cultural y </w:t>
      </w:r>
      <w:proofErr w:type="spellStart"/>
      <w:r w:rsidRPr="007668E9">
        <w:rPr>
          <w:rFonts w:ascii="Calibri" w:eastAsia="Times New Roman" w:hAnsi="Calibri" w:cs="Times New Roman"/>
          <w:sz w:val="24"/>
          <w:szCs w:val="24"/>
          <w:lang w:val="fr-FR" w:eastAsia="es-ES"/>
        </w:rPr>
        <w:t>Comunicación</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Universidad</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Latinoamericana</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Ciencias</w:t>
      </w:r>
      <w:proofErr w:type="spellEnd"/>
      <w:r w:rsidRPr="007668E9">
        <w:rPr>
          <w:rFonts w:ascii="Calibri" w:eastAsia="Times New Roman" w:hAnsi="Calibri" w:cs="Times New Roman"/>
          <w:sz w:val="24"/>
          <w:szCs w:val="24"/>
          <w:lang w:val="fr-FR" w:eastAsia="es-ES"/>
        </w:rPr>
        <w:t xml:space="preserve"> Sociales).  </w:t>
      </w:r>
      <w:proofErr w:type="spellStart"/>
      <w:r w:rsidRPr="007668E9">
        <w:rPr>
          <w:rFonts w:ascii="Calibri" w:eastAsia="Times New Roman" w:hAnsi="Calibri" w:cs="Times New Roman"/>
          <w:sz w:val="24"/>
          <w:szCs w:val="24"/>
          <w:lang w:val="fr-FR" w:eastAsia="es-ES"/>
        </w:rPr>
        <w:t>Directora</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ejecutiva</w:t>
      </w:r>
      <w:proofErr w:type="spellEnd"/>
      <w:r w:rsidRPr="007668E9">
        <w:rPr>
          <w:rFonts w:ascii="Calibri" w:eastAsia="Times New Roman" w:hAnsi="Calibri" w:cs="Times New Roman"/>
          <w:sz w:val="24"/>
          <w:szCs w:val="24"/>
          <w:lang w:val="fr-FR" w:eastAsia="es-ES"/>
        </w:rPr>
        <w:t xml:space="preserve"> de la </w:t>
      </w:r>
      <w:proofErr w:type="spellStart"/>
      <w:r w:rsidRPr="007668E9">
        <w:rPr>
          <w:rFonts w:ascii="Calibri" w:eastAsia="Times New Roman" w:hAnsi="Calibri" w:cs="Times New Roman"/>
          <w:sz w:val="24"/>
          <w:szCs w:val="24"/>
          <w:lang w:val="fr-FR" w:eastAsia="es-ES"/>
        </w:rPr>
        <w:t>Cátedra</w:t>
      </w:r>
      <w:proofErr w:type="spellEnd"/>
      <w:r w:rsidRPr="007668E9">
        <w:rPr>
          <w:rFonts w:ascii="Calibri" w:eastAsia="Times New Roman" w:hAnsi="Calibri" w:cs="Times New Roman"/>
          <w:sz w:val="24"/>
          <w:szCs w:val="24"/>
          <w:lang w:val="fr-FR" w:eastAsia="es-ES"/>
        </w:rPr>
        <w:t xml:space="preserve"> UNESCO de </w:t>
      </w:r>
      <w:proofErr w:type="spellStart"/>
      <w:r w:rsidRPr="007668E9">
        <w:rPr>
          <w:rFonts w:ascii="Calibri" w:eastAsia="Times New Roman" w:hAnsi="Calibri" w:cs="Times New Roman"/>
          <w:sz w:val="24"/>
          <w:szCs w:val="24"/>
          <w:lang w:val="fr-FR" w:eastAsia="es-ES"/>
        </w:rPr>
        <w:t>Turismo</w:t>
      </w:r>
      <w:proofErr w:type="spellEnd"/>
      <w:r w:rsidRPr="007668E9">
        <w:rPr>
          <w:rFonts w:ascii="Calibri" w:eastAsia="Times New Roman" w:hAnsi="Calibri" w:cs="Times New Roman"/>
          <w:sz w:val="24"/>
          <w:szCs w:val="24"/>
          <w:lang w:val="fr-FR" w:eastAsia="es-ES"/>
        </w:rPr>
        <w:t xml:space="preserve"> Cultural (</w:t>
      </w:r>
      <w:proofErr w:type="spellStart"/>
      <w:r w:rsidRPr="007668E9">
        <w:rPr>
          <w:rFonts w:ascii="Calibri" w:eastAsia="Times New Roman" w:hAnsi="Calibri" w:cs="Times New Roman"/>
          <w:sz w:val="24"/>
          <w:szCs w:val="24"/>
          <w:lang w:val="fr-FR" w:eastAsia="es-ES"/>
        </w:rPr>
        <w:t>Universidad</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Nacional</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Tres</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Febrero</w:t>
      </w:r>
      <w:proofErr w:type="spellEnd"/>
      <w:r w:rsidRPr="007668E9">
        <w:rPr>
          <w:rFonts w:ascii="Calibri" w:eastAsia="Times New Roman" w:hAnsi="Calibri" w:cs="Times New Roman"/>
          <w:sz w:val="24"/>
          <w:szCs w:val="24"/>
          <w:lang w:val="fr-FR" w:eastAsia="es-ES"/>
        </w:rPr>
        <w:t xml:space="preserve"> y </w:t>
      </w:r>
      <w:proofErr w:type="spellStart"/>
      <w:r w:rsidRPr="007668E9">
        <w:rPr>
          <w:rFonts w:ascii="Calibri" w:eastAsia="Times New Roman" w:hAnsi="Calibri" w:cs="Times New Roman"/>
          <w:sz w:val="24"/>
          <w:szCs w:val="24"/>
          <w:lang w:val="fr-FR" w:eastAsia="es-ES"/>
        </w:rPr>
        <w:t>Asociación</w:t>
      </w:r>
      <w:proofErr w:type="spellEnd"/>
      <w:r w:rsidRPr="007668E9">
        <w:rPr>
          <w:rFonts w:ascii="Calibri" w:eastAsia="Times New Roman" w:hAnsi="Calibri" w:cs="Times New Roman"/>
          <w:sz w:val="24"/>
          <w:szCs w:val="24"/>
          <w:lang w:val="fr-FR" w:eastAsia="es-ES"/>
        </w:rPr>
        <w:t xml:space="preserve"> Amigos </w:t>
      </w:r>
      <w:proofErr w:type="spellStart"/>
      <w:r w:rsidRPr="007668E9">
        <w:rPr>
          <w:rFonts w:ascii="Calibri" w:eastAsia="Times New Roman" w:hAnsi="Calibri" w:cs="Times New Roman"/>
          <w:sz w:val="24"/>
          <w:szCs w:val="24"/>
          <w:lang w:val="fr-FR" w:eastAsia="es-ES"/>
        </w:rPr>
        <w:t>del</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Museo</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Nacional</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Bellas</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Artes</w:t>
      </w:r>
      <w:proofErr w:type="spellEnd"/>
      <w:r w:rsidRPr="007668E9">
        <w:rPr>
          <w:rFonts w:ascii="Calibri" w:eastAsia="Times New Roman" w:hAnsi="Calibri" w:cs="Times New Roman"/>
          <w:sz w:val="24"/>
          <w:szCs w:val="24"/>
          <w:lang w:val="fr-FR" w:eastAsia="es-ES"/>
        </w:rPr>
        <w:t xml:space="preserve"> de la Argentina). </w:t>
      </w:r>
      <w:proofErr w:type="spellStart"/>
      <w:r w:rsidRPr="007668E9">
        <w:rPr>
          <w:rFonts w:ascii="Calibri" w:eastAsia="Times New Roman" w:hAnsi="Calibri" w:cs="Times New Roman"/>
          <w:sz w:val="24"/>
          <w:szCs w:val="24"/>
          <w:lang w:val="fr-FR" w:eastAsia="es-ES"/>
        </w:rPr>
        <w:t>Directora</w:t>
      </w:r>
      <w:proofErr w:type="spellEnd"/>
      <w:r w:rsidRPr="007668E9">
        <w:rPr>
          <w:rFonts w:ascii="Calibri" w:eastAsia="Times New Roman" w:hAnsi="Calibri" w:cs="Times New Roman"/>
          <w:sz w:val="24"/>
          <w:szCs w:val="24"/>
          <w:lang w:val="fr-FR" w:eastAsia="es-ES"/>
        </w:rPr>
        <w:t xml:space="preserve"> vocal </w:t>
      </w:r>
      <w:proofErr w:type="spellStart"/>
      <w:r w:rsidRPr="007668E9">
        <w:rPr>
          <w:rFonts w:ascii="Calibri" w:eastAsia="Times New Roman" w:hAnsi="Calibri" w:cs="Times New Roman"/>
          <w:sz w:val="24"/>
          <w:szCs w:val="24"/>
          <w:lang w:val="fr-FR" w:eastAsia="es-ES"/>
        </w:rPr>
        <w:t>del</w:t>
      </w:r>
      <w:proofErr w:type="spellEnd"/>
      <w:r w:rsidRPr="007668E9">
        <w:rPr>
          <w:rFonts w:ascii="Calibri" w:eastAsia="Times New Roman" w:hAnsi="Calibri" w:cs="Times New Roman"/>
          <w:sz w:val="24"/>
          <w:szCs w:val="24"/>
          <w:lang w:val="fr-FR" w:eastAsia="es-ES"/>
        </w:rPr>
        <w:t xml:space="preserve"> Ente de </w:t>
      </w:r>
      <w:proofErr w:type="spellStart"/>
      <w:r w:rsidRPr="007668E9">
        <w:rPr>
          <w:rFonts w:ascii="Calibri" w:eastAsia="Times New Roman" w:hAnsi="Calibri" w:cs="Times New Roman"/>
          <w:sz w:val="24"/>
          <w:szCs w:val="24"/>
          <w:lang w:val="fr-FR" w:eastAsia="es-ES"/>
        </w:rPr>
        <w:t>Turismo</w:t>
      </w:r>
      <w:proofErr w:type="spellEnd"/>
      <w:r w:rsidRPr="007668E9">
        <w:rPr>
          <w:rFonts w:ascii="Calibri" w:eastAsia="Times New Roman" w:hAnsi="Calibri" w:cs="Times New Roman"/>
          <w:sz w:val="24"/>
          <w:szCs w:val="24"/>
          <w:lang w:val="fr-FR" w:eastAsia="es-ES"/>
        </w:rPr>
        <w:t xml:space="preserve"> de la Ciudad de Buenos Aires (2007-2011). </w:t>
      </w:r>
      <w:proofErr w:type="spellStart"/>
      <w:r w:rsidRPr="007668E9">
        <w:rPr>
          <w:rFonts w:ascii="Calibri" w:eastAsia="Times New Roman" w:hAnsi="Calibri" w:cs="Times New Roman"/>
          <w:sz w:val="24"/>
          <w:szCs w:val="24"/>
          <w:lang w:val="fr-FR" w:eastAsia="es-ES"/>
        </w:rPr>
        <w:t>Coordinadora</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del</w:t>
      </w:r>
      <w:proofErr w:type="spellEnd"/>
      <w:r w:rsidRPr="007668E9">
        <w:rPr>
          <w:rFonts w:ascii="Calibri" w:eastAsia="Times New Roman" w:hAnsi="Calibri" w:cs="Times New Roman"/>
          <w:sz w:val="24"/>
          <w:szCs w:val="24"/>
          <w:lang w:val="fr-FR" w:eastAsia="es-ES"/>
        </w:rPr>
        <w:t xml:space="preserve"> Taller de </w:t>
      </w:r>
      <w:proofErr w:type="spellStart"/>
      <w:r w:rsidRPr="007668E9">
        <w:rPr>
          <w:rFonts w:ascii="Calibri" w:eastAsia="Times New Roman" w:hAnsi="Calibri" w:cs="Times New Roman"/>
          <w:sz w:val="24"/>
          <w:szCs w:val="24"/>
          <w:lang w:val="fr-FR" w:eastAsia="es-ES"/>
        </w:rPr>
        <w:t>Sitios</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Memoria</w:t>
      </w:r>
      <w:proofErr w:type="spellEnd"/>
      <w:r w:rsidRPr="007668E9">
        <w:rPr>
          <w:rFonts w:ascii="Calibri" w:eastAsia="Times New Roman" w:hAnsi="Calibri" w:cs="Times New Roman"/>
          <w:sz w:val="24"/>
          <w:szCs w:val="24"/>
          <w:lang w:val="fr-FR" w:eastAsia="es-ES"/>
        </w:rPr>
        <w:t xml:space="preserve"> de la </w:t>
      </w:r>
      <w:proofErr w:type="spellStart"/>
      <w:r w:rsidRPr="007668E9">
        <w:rPr>
          <w:rFonts w:ascii="Calibri" w:eastAsia="Times New Roman" w:hAnsi="Calibri" w:cs="Times New Roman"/>
          <w:sz w:val="24"/>
          <w:szCs w:val="24"/>
          <w:lang w:val="fr-FR" w:eastAsia="es-ES"/>
        </w:rPr>
        <w:t>Ruta</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del</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Esclavo</w:t>
      </w:r>
      <w:proofErr w:type="spellEnd"/>
      <w:r w:rsidRPr="007668E9">
        <w:rPr>
          <w:rFonts w:ascii="Calibri" w:eastAsia="Times New Roman" w:hAnsi="Calibri" w:cs="Times New Roman"/>
          <w:sz w:val="24"/>
          <w:szCs w:val="24"/>
          <w:lang w:val="fr-FR" w:eastAsia="es-ES"/>
        </w:rPr>
        <w:t xml:space="preserve"> en Argentina, Paraguay y Uruguay.</w:t>
      </w:r>
    </w:p>
    <w:p w:rsidR="007668E9" w:rsidRPr="007668E9" w:rsidRDefault="007668E9" w:rsidP="007668E9">
      <w:pPr>
        <w:spacing w:after="0" w:line="240" w:lineRule="auto"/>
        <w:rPr>
          <w:rFonts w:ascii="Calibri" w:eastAsia="Times New Roman" w:hAnsi="Calibri" w:cs="Times New Roman"/>
          <w:sz w:val="24"/>
          <w:szCs w:val="24"/>
          <w:lang w:val="fr-FR" w:eastAsia="es-ES"/>
        </w:rPr>
      </w:pPr>
      <w:proofErr w:type="spellStart"/>
      <w:r w:rsidRPr="007668E9">
        <w:rPr>
          <w:rFonts w:ascii="Calibri" w:eastAsia="Times New Roman" w:hAnsi="Calibri" w:cs="Times New Roman"/>
          <w:sz w:val="24"/>
          <w:szCs w:val="24"/>
          <w:lang w:val="fr-FR" w:eastAsia="es-ES"/>
        </w:rPr>
        <w:t>Publica</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regularmente</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articulos</w:t>
      </w:r>
      <w:proofErr w:type="spellEnd"/>
      <w:r w:rsidRPr="007668E9">
        <w:rPr>
          <w:rFonts w:ascii="Calibri" w:eastAsia="Times New Roman" w:hAnsi="Calibri" w:cs="Times New Roman"/>
          <w:sz w:val="24"/>
          <w:szCs w:val="24"/>
          <w:lang w:val="fr-FR" w:eastAsia="es-ES"/>
        </w:rPr>
        <w:t xml:space="preserve"> sobre </w:t>
      </w:r>
      <w:proofErr w:type="spellStart"/>
      <w:r w:rsidRPr="007668E9">
        <w:rPr>
          <w:rFonts w:ascii="Calibri" w:eastAsia="Times New Roman" w:hAnsi="Calibri" w:cs="Times New Roman"/>
          <w:sz w:val="24"/>
          <w:szCs w:val="24"/>
          <w:lang w:val="fr-FR" w:eastAsia="es-ES"/>
        </w:rPr>
        <w:t>temas</w:t>
      </w:r>
      <w:proofErr w:type="spellEnd"/>
      <w:r w:rsidRPr="007668E9">
        <w:rPr>
          <w:rFonts w:ascii="Calibri" w:eastAsia="Times New Roman" w:hAnsi="Calibri" w:cs="Times New Roman"/>
          <w:sz w:val="24"/>
          <w:szCs w:val="24"/>
          <w:lang w:val="fr-FR" w:eastAsia="es-ES"/>
        </w:rPr>
        <w:t xml:space="preserve"> de </w:t>
      </w:r>
      <w:proofErr w:type="spellStart"/>
      <w:r w:rsidRPr="007668E9">
        <w:rPr>
          <w:rFonts w:ascii="Calibri" w:eastAsia="Times New Roman" w:hAnsi="Calibri" w:cs="Times New Roman"/>
          <w:sz w:val="24"/>
          <w:szCs w:val="24"/>
          <w:lang w:val="fr-FR" w:eastAsia="es-ES"/>
        </w:rPr>
        <w:t>cultura</w:t>
      </w:r>
      <w:proofErr w:type="spellEnd"/>
      <w:r w:rsidRPr="007668E9">
        <w:rPr>
          <w:rFonts w:ascii="Calibri" w:eastAsia="Times New Roman" w:hAnsi="Calibri" w:cs="Times New Roman"/>
          <w:sz w:val="24"/>
          <w:szCs w:val="24"/>
          <w:lang w:val="fr-FR" w:eastAsia="es-ES"/>
        </w:rPr>
        <w:t xml:space="preserve">, </w:t>
      </w:r>
      <w:proofErr w:type="spellStart"/>
      <w:r w:rsidRPr="007668E9">
        <w:rPr>
          <w:rFonts w:ascii="Calibri" w:eastAsia="Times New Roman" w:hAnsi="Calibri" w:cs="Times New Roman"/>
          <w:sz w:val="24"/>
          <w:szCs w:val="24"/>
          <w:lang w:val="fr-FR" w:eastAsia="es-ES"/>
        </w:rPr>
        <w:t>turismo</w:t>
      </w:r>
      <w:proofErr w:type="spellEnd"/>
      <w:r w:rsidRPr="007668E9">
        <w:rPr>
          <w:rFonts w:ascii="Calibri" w:eastAsia="Times New Roman" w:hAnsi="Calibri" w:cs="Times New Roman"/>
          <w:sz w:val="24"/>
          <w:szCs w:val="24"/>
          <w:lang w:val="fr-FR" w:eastAsia="es-ES"/>
        </w:rPr>
        <w:t xml:space="preserve"> y </w:t>
      </w:r>
      <w:proofErr w:type="spellStart"/>
      <w:r w:rsidRPr="007668E9">
        <w:rPr>
          <w:rFonts w:ascii="Calibri" w:eastAsia="Times New Roman" w:hAnsi="Calibri" w:cs="Times New Roman"/>
          <w:sz w:val="24"/>
          <w:szCs w:val="24"/>
          <w:lang w:val="fr-FR" w:eastAsia="es-ES"/>
        </w:rPr>
        <w:t>desarrollo</w:t>
      </w:r>
      <w:proofErr w:type="spellEnd"/>
      <w:r w:rsidRPr="007668E9">
        <w:rPr>
          <w:rFonts w:ascii="Calibri" w:eastAsia="Times New Roman" w:hAnsi="Calibri" w:cs="Times New Roman"/>
          <w:sz w:val="24"/>
          <w:szCs w:val="24"/>
          <w:lang w:val="fr-FR" w:eastAsia="es-ES"/>
        </w:rPr>
        <w:t xml:space="preserve"> en el </w:t>
      </w:r>
      <w:proofErr w:type="spellStart"/>
      <w:r w:rsidRPr="007668E9">
        <w:rPr>
          <w:rFonts w:ascii="Calibri" w:eastAsia="Times New Roman" w:hAnsi="Calibri" w:cs="Times New Roman"/>
          <w:sz w:val="24"/>
          <w:szCs w:val="24"/>
          <w:lang w:val="fr-FR" w:eastAsia="es-ES"/>
        </w:rPr>
        <w:t>Diario</w:t>
      </w:r>
      <w:proofErr w:type="spellEnd"/>
      <w:r w:rsidRPr="007668E9">
        <w:rPr>
          <w:rFonts w:ascii="Calibri" w:eastAsia="Times New Roman" w:hAnsi="Calibri" w:cs="Times New Roman"/>
          <w:sz w:val="24"/>
          <w:szCs w:val="24"/>
          <w:lang w:val="fr-FR" w:eastAsia="es-ES"/>
        </w:rPr>
        <w:t xml:space="preserve"> La </w:t>
      </w:r>
      <w:proofErr w:type="spellStart"/>
      <w:r w:rsidRPr="007668E9">
        <w:rPr>
          <w:rFonts w:ascii="Calibri" w:eastAsia="Times New Roman" w:hAnsi="Calibri" w:cs="Times New Roman"/>
          <w:sz w:val="24"/>
          <w:szCs w:val="24"/>
          <w:lang w:val="fr-FR" w:eastAsia="es-ES"/>
        </w:rPr>
        <w:t>Nación</w:t>
      </w:r>
      <w:proofErr w:type="spellEnd"/>
      <w:r w:rsidRPr="007668E9">
        <w:rPr>
          <w:rFonts w:ascii="Calibri" w:eastAsia="Times New Roman" w:hAnsi="Calibri" w:cs="Times New Roman"/>
          <w:sz w:val="24"/>
          <w:szCs w:val="24"/>
          <w:lang w:val="fr-FR" w:eastAsia="es-ES"/>
        </w:rPr>
        <w:t xml:space="preserve"> de la Argentina.</w:t>
      </w:r>
    </w:p>
    <w:p w:rsidR="000900EE" w:rsidRPr="007668E9" w:rsidRDefault="000900EE" w:rsidP="007668E9">
      <w:pPr>
        <w:rPr>
          <w:szCs w:val="36"/>
        </w:rPr>
      </w:pPr>
    </w:p>
    <w:sectPr w:rsidR="000900EE" w:rsidRPr="007668E9" w:rsidSect="00E501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62644"/>
    <w:rsid w:val="000900EE"/>
    <w:rsid w:val="0013064D"/>
    <w:rsid w:val="00262644"/>
    <w:rsid w:val="003A70B6"/>
    <w:rsid w:val="004629E6"/>
    <w:rsid w:val="00610811"/>
    <w:rsid w:val="00691BD3"/>
    <w:rsid w:val="00704B42"/>
    <w:rsid w:val="007222AF"/>
    <w:rsid w:val="00755AE3"/>
    <w:rsid w:val="007668E9"/>
    <w:rsid w:val="008222CC"/>
    <w:rsid w:val="008A65C2"/>
    <w:rsid w:val="008A6E6A"/>
    <w:rsid w:val="00994709"/>
    <w:rsid w:val="00AE7370"/>
    <w:rsid w:val="00B86393"/>
    <w:rsid w:val="00C23707"/>
    <w:rsid w:val="00CE2228"/>
    <w:rsid w:val="00CE2EB2"/>
    <w:rsid w:val="00DE3858"/>
    <w:rsid w:val="00E501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E2"/>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23707"/>
    <w:rPr>
      <w:color w:val="0000FF"/>
      <w:u w:val="single"/>
    </w:rPr>
  </w:style>
  <w:style w:type="character" w:customStyle="1" w:styleId="apple-style-span">
    <w:name w:val="apple-style-span"/>
    <w:basedOn w:val="Fuentedeprrafopredeter"/>
    <w:rsid w:val="00691BD3"/>
  </w:style>
  <w:style w:type="character" w:styleId="Textoennegrita">
    <w:name w:val="Strong"/>
    <w:basedOn w:val="Fuentedeprrafopredeter"/>
    <w:uiPriority w:val="22"/>
    <w:qFormat/>
    <w:rsid w:val="00610811"/>
    <w:rPr>
      <w:b/>
      <w:bCs/>
    </w:rPr>
  </w:style>
</w:styles>
</file>

<file path=word/webSettings.xml><?xml version="1.0" encoding="utf-8"?>
<w:webSettings xmlns:r="http://schemas.openxmlformats.org/officeDocument/2006/relationships" xmlns:w="http://schemas.openxmlformats.org/wordprocessingml/2006/main">
  <w:divs>
    <w:div w:id="1023898931">
      <w:bodyDiv w:val="1"/>
      <w:marLeft w:val="0"/>
      <w:marRight w:val="0"/>
      <w:marTop w:val="0"/>
      <w:marBottom w:val="0"/>
      <w:divBdr>
        <w:top w:val="none" w:sz="0" w:space="0" w:color="auto"/>
        <w:left w:val="none" w:sz="0" w:space="0" w:color="auto"/>
        <w:bottom w:val="none" w:sz="0" w:space="0" w:color="auto"/>
        <w:right w:val="none" w:sz="0" w:space="0" w:color="auto"/>
      </w:divBdr>
      <w:divsChild>
        <w:div w:id="1773891530">
          <w:marLeft w:val="0"/>
          <w:marRight w:val="0"/>
          <w:marTop w:val="0"/>
          <w:marBottom w:val="0"/>
          <w:divBdr>
            <w:top w:val="none" w:sz="0" w:space="0" w:color="auto"/>
            <w:left w:val="none" w:sz="0" w:space="0" w:color="auto"/>
            <w:bottom w:val="none" w:sz="0" w:space="0" w:color="auto"/>
            <w:right w:val="none" w:sz="0" w:space="0" w:color="auto"/>
          </w:divBdr>
        </w:div>
      </w:divsChild>
    </w:div>
    <w:div w:id="1191533583">
      <w:bodyDiv w:val="1"/>
      <w:marLeft w:val="0"/>
      <w:marRight w:val="0"/>
      <w:marTop w:val="0"/>
      <w:marBottom w:val="0"/>
      <w:divBdr>
        <w:top w:val="none" w:sz="0" w:space="0" w:color="auto"/>
        <w:left w:val="none" w:sz="0" w:space="0" w:color="auto"/>
        <w:bottom w:val="none" w:sz="0" w:space="0" w:color="auto"/>
        <w:right w:val="none" w:sz="0" w:space="0" w:color="auto"/>
      </w:divBdr>
    </w:div>
    <w:div w:id="2087342605">
      <w:bodyDiv w:val="1"/>
      <w:marLeft w:val="0"/>
      <w:marRight w:val="0"/>
      <w:marTop w:val="0"/>
      <w:marBottom w:val="0"/>
      <w:divBdr>
        <w:top w:val="none" w:sz="0" w:space="0" w:color="auto"/>
        <w:left w:val="none" w:sz="0" w:space="0" w:color="auto"/>
        <w:bottom w:val="none" w:sz="0" w:space="0" w:color="auto"/>
        <w:right w:val="none" w:sz="0" w:space="0" w:color="auto"/>
      </w:divBdr>
      <w:divsChild>
        <w:div w:id="18698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Evolution V2</dc:creator>
  <cp:keywords/>
  <dc:description/>
  <cp:lastModifiedBy>Win Evolution V2</cp:lastModifiedBy>
  <cp:revision>2</cp:revision>
  <dcterms:created xsi:type="dcterms:W3CDTF">2012-03-10T21:01:00Z</dcterms:created>
  <dcterms:modified xsi:type="dcterms:W3CDTF">2012-03-10T21:01:00Z</dcterms:modified>
</cp:coreProperties>
</file>